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4" w:rsidRDefault="00D441B4" w:rsidP="00D441B4">
      <w:pPr>
        <w:jc w:val="right"/>
        <w:rPr>
          <w:sz w:val="20"/>
          <w:szCs w:val="20"/>
        </w:rPr>
      </w:pPr>
      <w:bookmarkStart w:id="0" w:name="_GoBack"/>
      <w:bookmarkEnd w:id="0"/>
    </w:p>
    <w:p w:rsidR="00D441B4" w:rsidRDefault="00D441B4" w:rsidP="00D441B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Управление земельно-имущественных отношений и жилищной политики администрации </w:t>
      </w:r>
      <w:proofErr w:type="spellStart"/>
      <w:r>
        <w:t>Вышневолоцкого</w:t>
      </w:r>
      <w:proofErr w:type="spellEnd"/>
      <w:r>
        <w:t xml:space="preserve"> городского округа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30396C" wp14:editId="5A17C424">
                <wp:simplePos x="0" y="0"/>
                <wp:positionH relativeFrom="column">
                  <wp:posOffset>193675</wp:posOffset>
                </wp:positionH>
                <wp:positionV relativeFrom="paragraph">
                  <wp:posOffset>89535</wp:posOffset>
                </wp:positionV>
                <wp:extent cx="6127115" cy="495300"/>
                <wp:effectExtent l="12700" t="13335" r="1333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B4" w:rsidRDefault="00D441B4" w:rsidP="00D441B4">
                            <w:pPr>
                              <w:rPr>
                                <w:rFonts w:ascii="NTTimes/Cyrillic" w:hAnsi="NTTimes/Cyrillic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 xml:space="preserve">Заявка принята полномочным представителем </w:t>
                            </w:r>
                            <w:r>
                              <w:t>организатора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>__________________________</w:t>
                            </w:r>
                          </w:p>
                          <w:p w:rsidR="00D441B4" w:rsidRDefault="00D441B4" w:rsidP="00D441B4">
                            <w:r>
                              <w:rPr>
                                <w:rFonts w:ascii="NTTimes/Cyrillic" w:hAnsi="NTTimes/Cyrillic"/>
                              </w:rPr>
                              <w:t xml:space="preserve"> «___» ______________2020 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</w:rPr>
                              <w:t xml:space="preserve">. Подпись___________________________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.25pt;margin-top:7.05pt;width:482.4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" o:allowincell="f" strokeweight="2pt">
                <v:textbox inset="1pt,1pt,1pt,1pt">
                  <w:txbxContent>
                    <w:p w:rsidR="00D441B4" w:rsidRDefault="00D441B4" w:rsidP="00D441B4">
                      <w:pPr>
                        <w:rPr>
                          <w:rFonts w:ascii="NTTimes/Cyrillic" w:hAnsi="NTTimes/Cyrillic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</w:rPr>
                        <w:t xml:space="preserve">Заявка принята полномочным представителем </w:t>
                      </w:r>
                      <w:r>
                        <w:t>организатора</w:t>
                      </w:r>
                      <w:r>
                        <w:rPr>
                          <w:rFonts w:ascii="NTTimes/Cyrillic" w:hAnsi="NTTimes/Cyrillic"/>
                        </w:rPr>
                        <w:t>__________________________</w:t>
                      </w:r>
                    </w:p>
                    <w:p w:rsidR="00D441B4" w:rsidRDefault="00D441B4" w:rsidP="00D441B4">
                      <w:r>
                        <w:rPr>
                          <w:rFonts w:ascii="NTTimes/Cyrillic" w:hAnsi="NTTimes/Cyrillic"/>
                        </w:rPr>
                        <w:t xml:space="preserve"> «___» ______________2020 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</w:rPr>
                        <w:t xml:space="preserve">. Подпись___________________________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441B4" w:rsidRDefault="00D441B4" w:rsidP="00D441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D441B4" w:rsidRDefault="00D441B4" w:rsidP="00D441B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b/>
          <w:szCs w:val="20"/>
        </w:rPr>
        <w:t>ЗАЯВКА №</w:t>
      </w:r>
      <w:r>
        <w:rPr>
          <w:szCs w:val="20"/>
        </w:rPr>
        <w:t xml:space="preserve"> 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 xml:space="preserve">НА УЧАСТИЕ В АУКЦИОНЕ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 xml:space="preserve">ПО ПРОДАЖЕ ЗЕМЕЛЬНОГО УЧАСТКА ИЗ ЗЕМЕЛЬ НАСЕЛЕННЫХ ПУНКТОВ, ГОСУДАРСТВЕННАЯ СОБСТВЕННОСТЬ НА КОТОРЫЕ НЕ РАЗГРАНИЧЕНА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(заполняется претендентом или его полномочным представителем)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 Претендент - физическое лицо, юридическое лицо, индивидуальный предприниматель (нужное подчеркнуть)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Cs w:val="20"/>
        </w:rPr>
        <w:t>ФИО / Наименование претендента</w:t>
      </w:r>
      <w:r>
        <w:rPr>
          <w:sz w:val="28"/>
          <w:szCs w:val="28"/>
        </w:rPr>
        <w:t xml:space="preserve">  </w:t>
      </w:r>
      <w:r>
        <w:t>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для физических лиц и индивидуальных предпринимателей: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Документ, удостоверяющий личность: </w:t>
      </w:r>
      <w:r>
        <w:rPr>
          <w:u w:val="single"/>
        </w:rPr>
        <w:t>паспорт серия          №</w:t>
      </w:r>
      <w:proofErr w:type="gramStart"/>
      <w:r>
        <w:rPr>
          <w:u w:val="single"/>
        </w:rPr>
        <w:t xml:space="preserve">              ,</w:t>
      </w:r>
      <w:proofErr w:type="gramEnd"/>
      <w:r>
        <w:rPr>
          <w:u w:val="single"/>
        </w:rPr>
        <w:t xml:space="preserve"> выдан                    </w:t>
      </w:r>
      <w:r>
        <w:t>____________________________________________________________________________________</w:t>
      </w:r>
      <w:r>
        <w:rPr>
          <w:u w:val="single"/>
        </w:rPr>
        <w:t xml:space="preserve">       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>дата рождения___________ телефон 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место регистрации ____________________________________________ 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>место проживания 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u w:val="single"/>
        </w:rPr>
        <w:t>для индивидуальных предпринимателей: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>ИНН __________________________ ОГРН 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>
        <w:t>Свидетельство 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для юридических лиц: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___________________________________________________________________________________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Свидетельство о внесении в Единый государственный реестр от ___________________________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Основной государственный регистрационный номер 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Государственная регистрация изменений, внесенных в учредительные документы 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___________________________________________________________________________________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  <w:r>
        <w:rPr>
          <w:szCs w:val="20"/>
        </w:rPr>
        <w:t>Должность, ФИО руководителя________________________________________________________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Юридический адрес__________________________________________________________________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Фактический адрес___________________________________________________________________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ИНН________________________________ КПП 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Телефон __________________________________ Факс 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Банковские реквизиты претендента (реквизиты для возврата задатка - для физических лиц), указанные в договоре о задатке № __ от «___» ________ 2020 г.: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расчетный  счет №___________________________________________________________________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лицевой счет №______________________________________________________________________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корр. счет № ________________________________________ БИК ___________________________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ИНН банка ________________________ КПП банка  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Представитель претендента 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Действует на основании доверенности № ___________________  серия _____________________,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>
        <w:rPr>
          <w:szCs w:val="20"/>
        </w:rPr>
        <w:t>удостоверенной</w:t>
      </w:r>
      <w:proofErr w:type="gramEnd"/>
      <w:r>
        <w:rPr>
          <w:szCs w:val="20"/>
        </w:rPr>
        <w:t xml:space="preserve"> «____» _______________ 20__г.  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(кем)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Документ, удостоверяющий личность доверенного лица 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___________________________________________________________________________________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___________________________________________________________________________________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                               (наименование документа, серия, номер, дата, кем выдан)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rFonts w:cs="NewsGothic_A.Z_PS"/>
          <w:color w:val="000000"/>
        </w:rPr>
      </w:pPr>
    </w:p>
    <w:p w:rsidR="00D441B4" w:rsidRDefault="00D441B4" w:rsidP="00D441B4">
      <w:pPr>
        <w:jc w:val="both"/>
      </w:pPr>
      <w:r>
        <w:lastRenderedPageBreak/>
        <w:t xml:space="preserve">Претендент принял решение об участии в аукционе по продаже земельного участка из земель населенных пунктов, государственная собственность на которые не разграничена, вид разрешенного использования: __________________________________________, площадью ______ </w:t>
      </w:r>
      <w:proofErr w:type="spellStart"/>
      <w:r>
        <w:t>кв.м</w:t>
      </w:r>
      <w:proofErr w:type="spellEnd"/>
      <w:r>
        <w:t>.,  кадастровый  номер  69:___:__________:____,  расположенного по  адресу: Тверская область, ________________________________________________.</w:t>
      </w:r>
    </w:p>
    <w:p w:rsidR="00D441B4" w:rsidRDefault="00D441B4" w:rsidP="00D441B4">
      <w:pPr>
        <w:jc w:val="both"/>
        <w:rPr>
          <w:rFonts w:cs="NewsGothic_A.Z_PS"/>
          <w:color w:val="000000"/>
        </w:rPr>
      </w:pPr>
      <w:r>
        <w:rPr>
          <w:rFonts w:cs="NewsGothic_A.Z_PS"/>
          <w:color w:val="000000"/>
        </w:rPr>
        <w:t xml:space="preserve">С  состоянием  земельного участка и  технической  документацией  к  нему   </w:t>
      </w:r>
      <w:proofErr w:type="gramStart"/>
      <w:r>
        <w:rPr>
          <w:rFonts w:cs="NewsGothic_A.Z_PS"/>
          <w:color w:val="000000"/>
        </w:rPr>
        <w:t>ознакомлен</w:t>
      </w:r>
      <w:proofErr w:type="gramEnd"/>
      <w:r>
        <w:rPr>
          <w:rFonts w:cs="NewsGothic_A.Z_PS"/>
          <w:color w:val="000000"/>
        </w:rPr>
        <w:t>__: _____________________________________________________________________________________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(подпись и расшифровка)</w:t>
      </w:r>
    </w:p>
    <w:p w:rsidR="00D441B4" w:rsidRDefault="00D441B4" w:rsidP="00D441B4">
      <w:pPr>
        <w:overflowPunct w:val="0"/>
        <w:autoSpaceDE w:val="0"/>
        <w:autoSpaceDN w:val="0"/>
        <w:adjustRightInd w:val="0"/>
        <w:textAlignment w:val="baseline"/>
      </w:pPr>
      <w:r>
        <w:tab/>
      </w:r>
    </w:p>
    <w:p w:rsidR="00D441B4" w:rsidRDefault="00D441B4" w:rsidP="00D441B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Обязанности заявителя:</w:t>
      </w:r>
    </w:p>
    <w:p w:rsidR="00D441B4" w:rsidRDefault="00D441B4" w:rsidP="00D441B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441B4" w:rsidRDefault="00D441B4" w:rsidP="00D441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cs="NewsGothic_A.Z_PS"/>
          <w:color w:val="000000"/>
        </w:rPr>
      </w:pPr>
      <w:r>
        <w:rPr>
          <w:rFonts w:cs="NewsGothic_A.Z_PS"/>
          <w:color w:val="000000"/>
        </w:rPr>
        <w:t xml:space="preserve">1. Соблюдать условия аукциона, содержащиеся в Извещение о проведении аукциона по </w:t>
      </w:r>
      <w:r w:rsidRPr="00D441B4">
        <w:rPr>
          <w:rFonts w:cs="NewsGothic_A.Z_PS"/>
        </w:rPr>
        <w:t>продаже</w:t>
      </w:r>
      <w:r>
        <w:rPr>
          <w:rFonts w:cs="NewsGothic_A.Z_PS"/>
          <w:color w:val="000000"/>
        </w:rPr>
        <w:t xml:space="preserve"> земельного участка, опубликованном в газете «</w:t>
      </w:r>
      <w:proofErr w:type="spellStart"/>
      <w:proofErr w:type="gramStart"/>
      <w:r>
        <w:rPr>
          <w:rFonts w:cs="NewsGothic_A.Z_PS"/>
          <w:color w:val="000000"/>
        </w:rPr>
        <w:t>Вышневолоцкая</w:t>
      </w:r>
      <w:proofErr w:type="spellEnd"/>
      <w:proofErr w:type="gramEnd"/>
      <w:r>
        <w:rPr>
          <w:rFonts w:cs="NewsGothic_A.Z_PS"/>
          <w:color w:val="000000"/>
        </w:rPr>
        <w:t xml:space="preserve"> правда», а также порядок проведения аукциона, установленный Земельным кодексом Российской Федерации.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441B4" w:rsidRDefault="00D441B4" w:rsidP="00D441B4">
      <w:pPr>
        <w:jc w:val="both"/>
      </w:pPr>
      <w:r>
        <w:t xml:space="preserve">2. В случае признания победителем аукциона, принимаем на себя обязательства: </w:t>
      </w:r>
    </w:p>
    <w:p w:rsidR="00D441B4" w:rsidRDefault="00D441B4" w:rsidP="00D441B4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подписать протокол о результатах аукциона,</w:t>
      </w:r>
    </w:p>
    <w:p w:rsidR="00D441B4" w:rsidRDefault="00D441B4" w:rsidP="00D441B4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заключить с </w:t>
      </w: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Вышневолоцкого</w:t>
      </w:r>
      <w:proofErr w:type="spellEnd"/>
      <w:r>
        <w:rPr>
          <w:color w:val="000000"/>
        </w:rPr>
        <w:t xml:space="preserve"> городского округа</w:t>
      </w:r>
      <w:r>
        <w:t xml:space="preserve"> договор купли-продажи земельного участка, в </w:t>
      </w:r>
      <w:proofErr w:type="gramStart"/>
      <w:r>
        <w:t>срок</w:t>
      </w:r>
      <w:proofErr w:type="gramEnd"/>
      <w:r>
        <w:t xml:space="preserve"> установленный Земельным кодексом РФ.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Times" w:hAnsi="CG Times"/>
        </w:rPr>
      </w:pPr>
      <w:r>
        <w:t xml:space="preserve">3. В случае признания нас (меня) победителем аукциона и нашего (моего) отказа от заключения договора купли-продажи мы (я) </w:t>
      </w:r>
      <w:proofErr w:type="gramStart"/>
      <w:r>
        <w:t>согласен</w:t>
      </w:r>
      <w:proofErr w:type="gramEnd"/>
      <w:r>
        <w:t>___ с тем, что сумма внесенного нами (мной) задатка возврату не подлежит</w:t>
      </w:r>
      <w:r>
        <w:rPr>
          <w:rFonts w:ascii="CG Times" w:hAnsi="CG Times"/>
        </w:rPr>
        <w:t>.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Times" w:hAnsi="CG Times"/>
        </w:rPr>
      </w:pPr>
    </w:p>
    <w:p w:rsidR="00D441B4" w:rsidRDefault="00D441B4" w:rsidP="00D441B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Приложение согласно описи.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Times" w:hAnsi="CG Times"/>
        </w:rPr>
      </w:pPr>
      <w:r>
        <w:rPr>
          <w:rFonts w:ascii="CG Times" w:hAnsi="CG Times"/>
        </w:rPr>
        <w:tab/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Подпись претендента (его полномочного представителя)___________________________________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Дата </w:t>
      </w:r>
      <w:r>
        <w:rPr>
          <w:u w:val="single"/>
        </w:rPr>
        <w:t>«           »                      2020 г</w:t>
      </w:r>
      <w:r>
        <w:t>.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                                                                         </w:t>
      </w:r>
    </w:p>
    <w:p w:rsidR="00D441B4" w:rsidRDefault="00D441B4" w:rsidP="00D441B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М.П.</w:t>
      </w: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D441B4" w:rsidRDefault="00D441B4" w:rsidP="00D441B4">
      <w:pPr>
        <w:jc w:val="right"/>
        <w:rPr>
          <w:sz w:val="20"/>
          <w:szCs w:val="20"/>
        </w:rPr>
      </w:pPr>
    </w:p>
    <w:p w:rsidR="000C1EE8" w:rsidRDefault="000C1EE8"/>
    <w:sectPr w:rsidR="000C1EE8" w:rsidSect="00D441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5"/>
    <w:rsid w:val="000C1EE8"/>
    <w:rsid w:val="005972A5"/>
    <w:rsid w:val="00D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Семенова</dc:creator>
  <cp:keywords/>
  <dc:description/>
  <cp:lastModifiedBy>Ольга Семенова</cp:lastModifiedBy>
  <cp:revision>3</cp:revision>
  <dcterms:created xsi:type="dcterms:W3CDTF">2020-04-05T07:27:00Z</dcterms:created>
  <dcterms:modified xsi:type="dcterms:W3CDTF">2020-04-05T07:29:00Z</dcterms:modified>
</cp:coreProperties>
</file>